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0F" w:rsidRPr="003F6E9B" w:rsidRDefault="004B355B">
      <w:pPr>
        <w:rPr>
          <w:b/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836D18">
        <w:rPr>
          <w:b/>
          <w:i/>
          <w:sz w:val="48"/>
          <w:szCs w:val="48"/>
        </w:rPr>
        <w:t>ALLIDRETT VÅREN 2016</w:t>
      </w:r>
    </w:p>
    <w:p w:rsidR="0069380F" w:rsidRPr="00080125" w:rsidRDefault="0008012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902DBF">
        <w:rPr>
          <w:sz w:val="24"/>
          <w:szCs w:val="24"/>
        </w:rPr>
        <w:t>1</w:t>
      </w:r>
      <w:r>
        <w:rPr>
          <w:sz w:val="24"/>
          <w:szCs w:val="24"/>
        </w:rPr>
        <w:t>. – 4.kl.                                           5.-7.kl.</w:t>
      </w:r>
    </w:p>
    <w:tbl>
      <w:tblPr>
        <w:tblStyle w:val="Tabellrutenett"/>
        <w:tblW w:w="0" w:type="auto"/>
        <w:tblLook w:val="01A0" w:firstRow="1" w:lastRow="0" w:firstColumn="1" w:lastColumn="1" w:noHBand="0" w:noVBand="0"/>
      </w:tblPr>
      <w:tblGrid>
        <w:gridCol w:w="3001"/>
        <w:gridCol w:w="3058"/>
        <w:gridCol w:w="3003"/>
      </w:tblGrid>
      <w:tr w:rsidR="0069380F" w:rsidTr="00294686">
        <w:tc>
          <w:tcPr>
            <w:tcW w:w="3001" w:type="dxa"/>
          </w:tcPr>
          <w:p w:rsidR="0069380F" w:rsidRPr="003F6E9B" w:rsidRDefault="0069380F">
            <w:pPr>
              <w:rPr>
                <w:b/>
                <w:sz w:val="40"/>
                <w:szCs w:val="40"/>
              </w:rPr>
            </w:pPr>
            <w:r w:rsidRPr="003F6E9B">
              <w:rPr>
                <w:b/>
                <w:sz w:val="40"/>
                <w:szCs w:val="40"/>
              </w:rPr>
              <w:t>Dato:</w:t>
            </w:r>
          </w:p>
        </w:tc>
        <w:tc>
          <w:tcPr>
            <w:tcW w:w="3058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Aktivitet/leder:</w:t>
            </w:r>
          </w:p>
        </w:tc>
        <w:tc>
          <w:tcPr>
            <w:tcW w:w="3003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 / leder:</w:t>
            </w:r>
          </w:p>
        </w:tc>
      </w:tr>
      <w:tr w:rsidR="0069380F" w:rsidTr="00294686">
        <w:tc>
          <w:tcPr>
            <w:tcW w:w="3001" w:type="dxa"/>
          </w:tcPr>
          <w:p w:rsidR="0069380F" w:rsidRDefault="00836D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29.02.16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902DBF" w:rsidRDefault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SKILEIK</w:t>
            </w:r>
          </w:p>
          <w:p w:rsidR="00836D18" w:rsidRPr="00836D18" w:rsidRDefault="00836D18">
            <w:pPr>
              <w:rPr>
                <w:b/>
                <w:sz w:val="24"/>
                <w:szCs w:val="24"/>
              </w:rPr>
            </w:pPr>
            <w:r w:rsidRPr="00836D18">
              <w:rPr>
                <w:b/>
                <w:sz w:val="24"/>
                <w:szCs w:val="24"/>
              </w:rPr>
              <w:t>Lars Jørgen Larsen</w:t>
            </w:r>
          </w:p>
          <w:p w:rsidR="00735B33" w:rsidRPr="00735B33" w:rsidRDefault="00735B33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36D18" w:rsidRDefault="00836D18" w:rsidP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SKILEIK</w:t>
            </w:r>
          </w:p>
          <w:p w:rsidR="00836D18" w:rsidRPr="00836D18" w:rsidRDefault="00836D18" w:rsidP="00836D18">
            <w:pPr>
              <w:rPr>
                <w:b/>
                <w:sz w:val="24"/>
                <w:szCs w:val="24"/>
              </w:rPr>
            </w:pPr>
            <w:r w:rsidRPr="00836D18">
              <w:rPr>
                <w:b/>
                <w:sz w:val="24"/>
                <w:szCs w:val="24"/>
              </w:rPr>
              <w:t>Lars Jørgen Larsen</w:t>
            </w:r>
          </w:p>
          <w:p w:rsidR="0095510E" w:rsidRPr="00735B33" w:rsidRDefault="0095510E" w:rsidP="0011700C">
            <w:pPr>
              <w:rPr>
                <w:sz w:val="24"/>
                <w:szCs w:val="24"/>
              </w:rPr>
            </w:pPr>
          </w:p>
        </w:tc>
      </w:tr>
      <w:tr w:rsidR="0069380F" w:rsidRPr="00902DBF" w:rsidTr="00294686">
        <w:tc>
          <w:tcPr>
            <w:tcW w:w="3001" w:type="dxa"/>
          </w:tcPr>
          <w:p w:rsidR="0069380F" w:rsidRDefault="00836D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07.03.16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836D18" w:rsidRDefault="00836D18" w:rsidP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SKILEIK</w:t>
            </w:r>
          </w:p>
          <w:p w:rsidR="00836D18" w:rsidRPr="00836D18" w:rsidRDefault="00836D18" w:rsidP="00836D18">
            <w:pPr>
              <w:rPr>
                <w:b/>
                <w:sz w:val="24"/>
                <w:szCs w:val="24"/>
              </w:rPr>
            </w:pPr>
            <w:r w:rsidRPr="00836D18">
              <w:rPr>
                <w:b/>
                <w:sz w:val="24"/>
                <w:szCs w:val="24"/>
              </w:rPr>
              <w:t>Lars Jørgen Larsen</w:t>
            </w:r>
          </w:p>
          <w:p w:rsidR="00902DBF" w:rsidRPr="00902DBF" w:rsidRDefault="00902DBF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36D18" w:rsidRDefault="00836D18" w:rsidP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SKILEIK</w:t>
            </w:r>
          </w:p>
          <w:p w:rsidR="00836D18" w:rsidRPr="00836D18" w:rsidRDefault="00836D18" w:rsidP="00836D18">
            <w:pPr>
              <w:rPr>
                <w:b/>
                <w:sz w:val="24"/>
                <w:szCs w:val="24"/>
              </w:rPr>
            </w:pPr>
            <w:r w:rsidRPr="00836D18">
              <w:rPr>
                <w:b/>
                <w:sz w:val="24"/>
                <w:szCs w:val="24"/>
              </w:rPr>
              <w:t>Lars Jørgen Larsen</w:t>
            </w:r>
          </w:p>
          <w:p w:rsidR="0095510E" w:rsidRPr="00902DBF" w:rsidRDefault="0095510E" w:rsidP="007346B1">
            <w:pPr>
              <w:rPr>
                <w:sz w:val="24"/>
                <w:szCs w:val="24"/>
              </w:rPr>
            </w:pPr>
          </w:p>
        </w:tc>
      </w:tr>
      <w:tr w:rsidR="0069380F" w:rsidRPr="007346B1" w:rsidTr="00294686">
        <w:tc>
          <w:tcPr>
            <w:tcW w:w="3001" w:type="dxa"/>
          </w:tcPr>
          <w:p w:rsidR="0069380F" w:rsidRPr="00902DBF" w:rsidRDefault="00836D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14.03.16</w:t>
            </w:r>
          </w:p>
          <w:p w:rsidR="003F6E9B" w:rsidRPr="00902DB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69380F" w:rsidRDefault="0066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  <w:bookmarkStart w:id="0" w:name="_GoBack"/>
            <w:bookmarkEnd w:id="0"/>
          </w:p>
          <w:p w:rsidR="00836D18" w:rsidRPr="00836D18" w:rsidRDefault="00660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Håvard Fagerstrand</w:t>
            </w:r>
          </w:p>
          <w:p w:rsidR="00902DBF" w:rsidRPr="00902DBF" w:rsidRDefault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Eriksson</w:t>
            </w:r>
          </w:p>
        </w:tc>
        <w:tc>
          <w:tcPr>
            <w:tcW w:w="3003" w:type="dxa"/>
          </w:tcPr>
          <w:p w:rsidR="00836D18" w:rsidRPr="005B0D88" w:rsidRDefault="00836D18" w:rsidP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</w:t>
            </w:r>
          </w:p>
          <w:p w:rsidR="007346B1" w:rsidRDefault="00836D18">
            <w:pPr>
              <w:rPr>
                <w:sz w:val="24"/>
                <w:szCs w:val="24"/>
              </w:rPr>
            </w:pPr>
            <w:r w:rsidRPr="00836D18">
              <w:rPr>
                <w:sz w:val="24"/>
                <w:szCs w:val="24"/>
              </w:rPr>
              <w:t>Mads Håvard Fagerstrand</w:t>
            </w:r>
          </w:p>
          <w:p w:rsidR="00836D18" w:rsidRDefault="008B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 E. Gjertsås</w:t>
            </w:r>
          </w:p>
          <w:p w:rsidR="00294686" w:rsidRPr="00836D18" w:rsidRDefault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Avreise fra Statoil kl. 17.30</w:t>
            </w:r>
          </w:p>
        </w:tc>
      </w:tr>
      <w:tr w:rsidR="0069380F" w:rsidTr="00294686">
        <w:tc>
          <w:tcPr>
            <w:tcW w:w="3001" w:type="dxa"/>
          </w:tcPr>
          <w:p w:rsidR="00836D18" w:rsidRDefault="00836D1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04.04.16</w:t>
            </w:r>
          </w:p>
          <w:p w:rsidR="003F6E9B" w:rsidRPr="0011700C" w:rsidRDefault="005B0D8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</w:t>
            </w:r>
            <w:r w:rsidR="00836D18">
              <w:rPr>
                <w:sz w:val="40"/>
                <w:szCs w:val="40"/>
                <w:lang w:val="en-US"/>
              </w:rPr>
              <w:t>l.18-</w:t>
            </w:r>
            <w:r>
              <w:rPr>
                <w:sz w:val="40"/>
                <w:szCs w:val="40"/>
                <w:lang w:val="en-US"/>
              </w:rPr>
              <w:t>19</w:t>
            </w:r>
            <w:r w:rsidR="00836D18">
              <w:rPr>
                <w:sz w:val="40"/>
                <w:szCs w:val="40"/>
                <w:lang w:val="en-US"/>
              </w:rPr>
              <w:t>.30</w:t>
            </w:r>
          </w:p>
        </w:tc>
        <w:tc>
          <w:tcPr>
            <w:tcW w:w="3058" w:type="dxa"/>
          </w:tcPr>
          <w:p w:rsidR="007346B1" w:rsidRPr="00294686" w:rsidRDefault="00294686">
            <w:pPr>
              <w:rPr>
                <w:sz w:val="24"/>
                <w:szCs w:val="24"/>
              </w:rPr>
            </w:pPr>
            <w:r w:rsidRPr="00294686">
              <w:rPr>
                <w:sz w:val="24"/>
                <w:szCs w:val="24"/>
              </w:rPr>
              <w:t>ALPINT</w:t>
            </w:r>
          </w:p>
          <w:p w:rsidR="00294686" w:rsidRDefault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Olav Homo</w:t>
            </w:r>
          </w:p>
          <w:p w:rsidR="00294686" w:rsidRPr="007346B1" w:rsidRDefault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Nils Vidar </w:t>
            </w:r>
            <w:proofErr w:type="spellStart"/>
            <w:r>
              <w:rPr>
                <w:sz w:val="24"/>
                <w:szCs w:val="24"/>
              </w:rPr>
              <w:t>Bratlandsmo</w:t>
            </w:r>
            <w:proofErr w:type="spellEnd"/>
          </w:p>
        </w:tc>
        <w:tc>
          <w:tcPr>
            <w:tcW w:w="3003" w:type="dxa"/>
          </w:tcPr>
          <w:p w:rsidR="00294686" w:rsidRPr="00294686" w:rsidRDefault="00294686" w:rsidP="00294686">
            <w:pPr>
              <w:rPr>
                <w:sz w:val="24"/>
                <w:szCs w:val="24"/>
              </w:rPr>
            </w:pPr>
            <w:r w:rsidRPr="00294686">
              <w:rPr>
                <w:sz w:val="24"/>
                <w:szCs w:val="24"/>
              </w:rPr>
              <w:t>ALPINT</w:t>
            </w:r>
          </w:p>
          <w:p w:rsidR="00294686" w:rsidRDefault="00294686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Olav Homo</w:t>
            </w:r>
          </w:p>
          <w:p w:rsidR="005B0D88" w:rsidRPr="005B0D88" w:rsidRDefault="00294686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Nils Vidar </w:t>
            </w:r>
            <w:proofErr w:type="spellStart"/>
            <w:r>
              <w:rPr>
                <w:sz w:val="24"/>
                <w:szCs w:val="24"/>
              </w:rPr>
              <w:t>Bratlandsmo</w:t>
            </w:r>
            <w:proofErr w:type="spellEnd"/>
          </w:p>
        </w:tc>
      </w:tr>
      <w:tr w:rsidR="0069380F" w:rsidRPr="0081268E" w:rsidTr="00294686">
        <w:tc>
          <w:tcPr>
            <w:tcW w:w="3001" w:type="dxa"/>
          </w:tcPr>
          <w:p w:rsidR="0069380F" w:rsidRDefault="002946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11.04.16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  <w:r w:rsidR="00294686">
              <w:rPr>
                <w:sz w:val="40"/>
                <w:szCs w:val="40"/>
              </w:rPr>
              <w:t>.30</w:t>
            </w:r>
          </w:p>
        </w:tc>
        <w:tc>
          <w:tcPr>
            <w:tcW w:w="3058" w:type="dxa"/>
          </w:tcPr>
          <w:p w:rsidR="00294686" w:rsidRPr="00294686" w:rsidRDefault="00294686" w:rsidP="00294686">
            <w:pPr>
              <w:rPr>
                <w:sz w:val="24"/>
                <w:szCs w:val="24"/>
              </w:rPr>
            </w:pPr>
            <w:r w:rsidRPr="00294686">
              <w:rPr>
                <w:sz w:val="24"/>
                <w:szCs w:val="24"/>
              </w:rPr>
              <w:t>ALPINT</w:t>
            </w:r>
          </w:p>
          <w:p w:rsidR="00294686" w:rsidRDefault="00294686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Olav Homo</w:t>
            </w:r>
          </w:p>
          <w:p w:rsidR="005B0D88" w:rsidRPr="005B0D88" w:rsidRDefault="00294686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Nils Vidar </w:t>
            </w:r>
            <w:proofErr w:type="spellStart"/>
            <w:r>
              <w:rPr>
                <w:sz w:val="24"/>
                <w:szCs w:val="24"/>
              </w:rPr>
              <w:t>Bratlandsmo</w:t>
            </w:r>
            <w:proofErr w:type="spellEnd"/>
          </w:p>
        </w:tc>
        <w:tc>
          <w:tcPr>
            <w:tcW w:w="3003" w:type="dxa"/>
          </w:tcPr>
          <w:p w:rsidR="00294686" w:rsidRPr="00294686" w:rsidRDefault="00294686" w:rsidP="00294686">
            <w:pPr>
              <w:rPr>
                <w:sz w:val="24"/>
                <w:szCs w:val="24"/>
              </w:rPr>
            </w:pPr>
            <w:r w:rsidRPr="00294686">
              <w:rPr>
                <w:sz w:val="24"/>
                <w:szCs w:val="24"/>
              </w:rPr>
              <w:t>ALPINT</w:t>
            </w:r>
          </w:p>
          <w:p w:rsidR="00294686" w:rsidRDefault="00294686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Olav Homo</w:t>
            </w:r>
          </w:p>
          <w:p w:rsidR="008656CB" w:rsidRPr="0081268E" w:rsidRDefault="00294686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Nils Vidar </w:t>
            </w:r>
            <w:proofErr w:type="spellStart"/>
            <w:r>
              <w:rPr>
                <w:sz w:val="24"/>
                <w:szCs w:val="24"/>
              </w:rPr>
              <w:t>Bratlandsmo</w:t>
            </w:r>
            <w:proofErr w:type="spellEnd"/>
          </w:p>
        </w:tc>
      </w:tr>
      <w:tr w:rsidR="0069380F" w:rsidTr="00294686">
        <w:tc>
          <w:tcPr>
            <w:tcW w:w="3001" w:type="dxa"/>
          </w:tcPr>
          <w:p w:rsidR="0069380F" w:rsidRDefault="002946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18.04.16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5B0D88" w:rsidRPr="00294686" w:rsidRDefault="00294686">
            <w:pPr>
              <w:rPr>
                <w:sz w:val="24"/>
                <w:szCs w:val="24"/>
                <w:lang w:val="en-US"/>
              </w:rPr>
            </w:pPr>
            <w:r w:rsidRPr="00294686">
              <w:rPr>
                <w:sz w:val="24"/>
                <w:szCs w:val="24"/>
                <w:lang w:val="en-US"/>
              </w:rPr>
              <w:t>JUDO</w:t>
            </w:r>
          </w:p>
          <w:p w:rsidR="00294686" w:rsidRPr="00294686" w:rsidRDefault="00294686">
            <w:pPr>
              <w:rPr>
                <w:b/>
                <w:sz w:val="24"/>
                <w:szCs w:val="24"/>
                <w:lang w:val="en-US"/>
              </w:rPr>
            </w:pPr>
            <w:r w:rsidRPr="00294686">
              <w:rPr>
                <w:b/>
                <w:sz w:val="24"/>
                <w:szCs w:val="24"/>
                <w:lang w:val="en-US"/>
              </w:rPr>
              <w:t xml:space="preserve">Gunn Anita </w:t>
            </w:r>
            <w:proofErr w:type="spellStart"/>
            <w:r w:rsidRPr="00294686">
              <w:rPr>
                <w:b/>
                <w:sz w:val="24"/>
                <w:szCs w:val="24"/>
                <w:lang w:val="en-US"/>
              </w:rPr>
              <w:t>Totland</w:t>
            </w:r>
            <w:proofErr w:type="spellEnd"/>
          </w:p>
          <w:p w:rsidR="00294686" w:rsidRPr="00294686" w:rsidRDefault="00294686">
            <w:pPr>
              <w:rPr>
                <w:sz w:val="24"/>
                <w:szCs w:val="24"/>
                <w:lang w:val="en-US"/>
              </w:rPr>
            </w:pPr>
            <w:r w:rsidRPr="00294686">
              <w:rPr>
                <w:sz w:val="24"/>
                <w:szCs w:val="24"/>
                <w:lang w:val="en-US"/>
              </w:rPr>
              <w:t xml:space="preserve">Anne </w:t>
            </w:r>
            <w:proofErr w:type="spellStart"/>
            <w:r w:rsidRPr="00294686">
              <w:rPr>
                <w:sz w:val="24"/>
                <w:szCs w:val="24"/>
                <w:lang w:val="en-US"/>
              </w:rPr>
              <w:t>Berit</w:t>
            </w:r>
            <w:proofErr w:type="spellEnd"/>
            <w:r w:rsidRPr="002946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686">
              <w:rPr>
                <w:sz w:val="24"/>
                <w:szCs w:val="24"/>
                <w:lang w:val="en-US"/>
              </w:rPr>
              <w:t>Sundvik</w:t>
            </w:r>
            <w:proofErr w:type="spellEnd"/>
          </w:p>
        </w:tc>
        <w:tc>
          <w:tcPr>
            <w:tcW w:w="3003" w:type="dxa"/>
          </w:tcPr>
          <w:p w:rsidR="005B0D88" w:rsidRDefault="00294686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</w:t>
            </w:r>
          </w:p>
          <w:p w:rsidR="00294686" w:rsidRDefault="008B7CDE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Anna-Siv Blomdahl</w:t>
            </w:r>
          </w:p>
          <w:p w:rsidR="00294686" w:rsidRDefault="00294686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 M. Aamo</w:t>
            </w:r>
          </w:p>
          <w:p w:rsidR="008B7CDE" w:rsidRPr="009C19B0" w:rsidRDefault="008B7CDE" w:rsidP="00735B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Avreise fra Statoil kl. 17.30</w:t>
            </w:r>
          </w:p>
        </w:tc>
      </w:tr>
    </w:tbl>
    <w:p w:rsidR="0069380F" w:rsidRDefault="001E70AE">
      <w:r>
        <w:rPr>
          <w:sz w:val="24"/>
          <w:szCs w:val="24"/>
        </w:rPr>
        <w:t>Ledere står med uthevet skrift, de andre er foreldre som hjelper til på aktivitet</w:t>
      </w:r>
      <w:r w:rsidR="008451BA">
        <w:rPr>
          <w:sz w:val="24"/>
          <w:szCs w:val="24"/>
        </w:rPr>
        <w:t>ene. Bytting av ledere er gr</w:t>
      </w:r>
      <w:r w:rsidR="0051649B">
        <w:rPr>
          <w:sz w:val="24"/>
          <w:szCs w:val="24"/>
        </w:rPr>
        <w:t xml:space="preserve">eit. Den personen som står etter lederen, </w:t>
      </w:r>
      <w:r w:rsidR="008451BA">
        <w:rPr>
          <w:sz w:val="24"/>
          <w:szCs w:val="24"/>
        </w:rPr>
        <w:t xml:space="preserve">skriver ned navn på barna som deltar og sender dette til Mads Håvard. </w:t>
      </w:r>
      <w:r w:rsidR="0051649B">
        <w:rPr>
          <w:sz w:val="24"/>
          <w:szCs w:val="24"/>
        </w:rPr>
        <w:t xml:space="preserve">Spørsmål kan rettes til Mads Håvard på </w:t>
      </w:r>
      <w:proofErr w:type="spellStart"/>
      <w:r w:rsidR="0051649B">
        <w:rPr>
          <w:sz w:val="24"/>
          <w:szCs w:val="24"/>
        </w:rPr>
        <w:t>tlf</w:t>
      </w:r>
      <w:proofErr w:type="spellEnd"/>
      <w:r w:rsidR="0051649B">
        <w:rPr>
          <w:sz w:val="24"/>
          <w:szCs w:val="24"/>
        </w:rPr>
        <w:t>: 48045003</w:t>
      </w:r>
    </w:p>
    <w:sectPr w:rsidR="0069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0F"/>
    <w:rsid w:val="00080125"/>
    <w:rsid w:val="0011700C"/>
    <w:rsid w:val="00117709"/>
    <w:rsid w:val="001403FD"/>
    <w:rsid w:val="00160F51"/>
    <w:rsid w:val="0018172A"/>
    <w:rsid w:val="001C0FE8"/>
    <w:rsid w:val="001D20AC"/>
    <w:rsid w:val="001E70AE"/>
    <w:rsid w:val="00294686"/>
    <w:rsid w:val="002C4311"/>
    <w:rsid w:val="00315E59"/>
    <w:rsid w:val="003A7C21"/>
    <w:rsid w:val="003E7618"/>
    <w:rsid w:val="003F6E9B"/>
    <w:rsid w:val="00461314"/>
    <w:rsid w:val="004B355B"/>
    <w:rsid w:val="0051649B"/>
    <w:rsid w:val="005510A5"/>
    <w:rsid w:val="005B0D88"/>
    <w:rsid w:val="005E394B"/>
    <w:rsid w:val="006606E8"/>
    <w:rsid w:val="0069187B"/>
    <w:rsid w:val="0069380F"/>
    <w:rsid w:val="007346B1"/>
    <w:rsid w:val="00735B33"/>
    <w:rsid w:val="00774DEC"/>
    <w:rsid w:val="0081268E"/>
    <w:rsid w:val="00836D18"/>
    <w:rsid w:val="008451BA"/>
    <w:rsid w:val="008656CB"/>
    <w:rsid w:val="008B7CDE"/>
    <w:rsid w:val="00902DBF"/>
    <w:rsid w:val="0095510E"/>
    <w:rsid w:val="009C19B0"/>
    <w:rsid w:val="00A765C9"/>
    <w:rsid w:val="00B21676"/>
    <w:rsid w:val="00D50EA6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A517"/>
  <w15:docId w15:val="{354971EB-1C0C-4592-9CDE-00A9C52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Nordli Totaktservice</cp:lastModifiedBy>
  <cp:revision>2</cp:revision>
  <dcterms:created xsi:type="dcterms:W3CDTF">2016-02-18T19:59:00Z</dcterms:created>
  <dcterms:modified xsi:type="dcterms:W3CDTF">2016-02-18T19:59:00Z</dcterms:modified>
</cp:coreProperties>
</file>